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91" w:rsidRDefault="0084695D" w:rsidP="004F0502">
      <w:pPr>
        <w:shd w:val="clear" w:color="auto" w:fill="1F3864" w:themeFill="accent1" w:themeFillShade="80"/>
        <w:spacing w:after="0" w:line="240" w:lineRule="auto"/>
        <w:jc w:val="center"/>
        <w:rPr>
          <w:rFonts w:ascii="Sylfaen" w:eastAsiaTheme="minorEastAsia" w:hAnsi="Sylfaen" w:cs="Sylfaen"/>
          <w:b/>
          <w:bCs/>
          <w:lang w:val="ka-GE" w:eastAsia="ru-RU"/>
        </w:rPr>
      </w:pPr>
      <w:r w:rsidRPr="00076697">
        <w:rPr>
          <w:rFonts w:ascii="Sylfaen" w:eastAsiaTheme="minorEastAsia" w:hAnsi="Sylfaen" w:cs="Sylfaen"/>
          <w:b/>
          <w:bCs/>
          <w:lang w:val="ka-GE" w:eastAsia="ru-RU"/>
        </w:rPr>
        <w:t>თსსუ-</w:t>
      </w:r>
      <w:r w:rsidR="004F0502">
        <w:rPr>
          <w:rFonts w:ascii="Sylfaen" w:eastAsiaTheme="minorEastAsia" w:hAnsi="Sylfaen" w:cs="Sylfaen"/>
          <w:b/>
          <w:bCs/>
          <w:lang w:val="ka-GE" w:eastAsia="ru-RU"/>
        </w:rPr>
        <w:t xml:space="preserve"> ის აკადემიური და სამეცნირერო პერსონალის მიერ </w:t>
      </w:r>
      <w:r w:rsidRPr="00076697">
        <w:rPr>
          <w:rFonts w:ascii="Sylfaen" w:eastAsiaTheme="minorEastAsia" w:hAnsi="Sylfaen" w:cs="Sylfaen"/>
          <w:b/>
          <w:bCs/>
          <w:lang w:val="ka-GE" w:eastAsia="ru-RU"/>
        </w:rPr>
        <w:t>2023 წელს გამოცემული   სახელმძღვანელოები</w:t>
      </w:r>
      <w:r w:rsidR="004F0502">
        <w:rPr>
          <w:rFonts w:ascii="Sylfaen" w:eastAsiaTheme="minorEastAsia" w:hAnsi="Sylfaen" w:cs="Sylfaen"/>
          <w:b/>
          <w:bCs/>
          <w:lang w:val="ka-GE" w:eastAsia="ru-RU"/>
        </w:rPr>
        <w:t xml:space="preserve"> </w:t>
      </w:r>
      <w:r w:rsidR="004F0502" w:rsidRPr="00076697">
        <w:rPr>
          <w:rFonts w:ascii="Sylfaen" w:eastAsiaTheme="minorEastAsia" w:hAnsi="Sylfaen" w:cs="Sylfaen"/>
          <w:b/>
          <w:bCs/>
          <w:lang w:val="ka-GE" w:eastAsia="ru-RU"/>
        </w:rPr>
        <w:t>დამონოგრაფიები</w:t>
      </w:r>
    </w:p>
    <w:p w:rsidR="004F0502" w:rsidRPr="00076697" w:rsidRDefault="004F0502" w:rsidP="004F0502">
      <w:pPr>
        <w:shd w:val="clear" w:color="auto" w:fill="1F3864" w:themeFill="accent1" w:themeFillShade="80"/>
        <w:spacing w:after="0" w:line="240" w:lineRule="auto"/>
        <w:jc w:val="center"/>
        <w:rPr>
          <w:rFonts w:ascii="Sylfaen" w:eastAsiaTheme="minorEastAsia" w:hAnsi="Sylfaen" w:cs="Sylfaen"/>
          <w:b/>
          <w:bCs/>
          <w:lang w:val="ka-GE" w:eastAsia="ru-RU"/>
        </w:rPr>
      </w:pPr>
      <w:r>
        <w:rPr>
          <w:rFonts w:ascii="Sylfaen" w:eastAsiaTheme="minorEastAsia" w:hAnsi="Sylfaen" w:cs="Sylfaen"/>
          <w:b/>
          <w:bCs/>
          <w:lang w:val="ka-GE" w:eastAsia="ru-RU"/>
        </w:rPr>
        <w:t>2023</w:t>
      </w:r>
    </w:p>
    <w:p w:rsidR="007C49A5" w:rsidRPr="00214914" w:rsidRDefault="000C3491" w:rsidP="00A87839">
      <w:pPr>
        <w:spacing w:after="0" w:line="240" w:lineRule="auto"/>
        <w:rPr>
          <w:rFonts w:ascii="Sylfaen" w:eastAsiaTheme="minorEastAsia" w:hAnsi="Sylfaen" w:cs="Sylfaen"/>
          <w:b/>
          <w:bCs/>
          <w:lang w:val="ka-GE" w:eastAsia="ru-RU"/>
        </w:rPr>
      </w:pPr>
      <w:r w:rsidRPr="00076697">
        <w:rPr>
          <w:rFonts w:ascii="Sylfaen" w:eastAsiaTheme="minorEastAsia" w:hAnsi="Sylfaen" w:cs="Sylfaen"/>
          <w:b/>
          <w:bCs/>
          <w:lang w:val="ka-GE" w:eastAsia="ru-RU"/>
        </w:rPr>
        <w:t xml:space="preserve">                                          </w:t>
      </w:r>
    </w:p>
    <w:p w:rsidR="007C49A5" w:rsidRPr="00EB1506" w:rsidRDefault="007C49A5" w:rsidP="00A87839">
      <w:pPr>
        <w:shd w:val="clear" w:color="auto" w:fill="8EAADB" w:themeFill="accent1" w:themeFillTint="99"/>
        <w:spacing w:after="0" w:line="240" w:lineRule="auto"/>
        <w:jc w:val="center"/>
        <w:rPr>
          <w:rFonts w:ascii="Sylfaen" w:eastAsiaTheme="minorEastAsia" w:hAnsi="Sylfaen" w:cs="Sylfaen"/>
          <w:b/>
          <w:i/>
          <w:lang w:val="ka-GE" w:eastAsia="ru-RU"/>
        </w:rPr>
      </w:pPr>
      <w:r w:rsidRPr="00A87839">
        <w:rPr>
          <w:rFonts w:ascii="Sylfaen" w:eastAsiaTheme="minorEastAsia" w:hAnsi="Sylfaen" w:cs="Sylfaen"/>
          <w:b/>
          <w:lang w:val="af-ZA" w:eastAsia="ru-RU"/>
        </w:rPr>
        <w:t>სახელმძღვანელოები</w:t>
      </w:r>
      <w:r w:rsidR="00EB1506">
        <w:rPr>
          <w:rFonts w:ascii="Sylfaen" w:eastAsiaTheme="minorEastAsia" w:hAnsi="Sylfaen" w:cs="Sylfaen"/>
          <w:b/>
          <w:lang w:val="ka-GE" w:eastAsia="ru-RU"/>
        </w:rPr>
        <w:t>/წიგნები</w:t>
      </w:r>
    </w:p>
    <w:p w:rsidR="007C49A5" w:rsidRPr="00076697" w:rsidRDefault="007C49A5" w:rsidP="007C49A5">
      <w:pPr>
        <w:spacing w:after="0" w:line="240" w:lineRule="auto"/>
        <w:rPr>
          <w:rFonts w:ascii="Sylfaen" w:eastAsiaTheme="minorEastAsia" w:hAnsi="Sylfaen" w:cs="Sylfaen"/>
          <w:lang w:val="af-ZA" w:eastAsia="ru-RU"/>
        </w:rPr>
      </w:pPr>
    </w:p>
    <w:p w:rsidR="00CF0192" w:rsidRPr="008C7E25" w:rsidRDefault="00CF0192" w:rsidP="002642B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Sylfaen" w:eastAsia="Arial Unicode MS" w:hAnsi="Sylfaen" w:cs="Arial Unicode MS"/>
        </w:rPr>
      </w:pPr>
      <w:r w:rsidRPr="008C7E25">
        <w:rPr>
          <w:rFonts w:ascii="Sylfaen" w:eastAsia="Arial Unicode MS" w:hAnsi="Sylfaen" w:cs="Arial Unicode MS"/>
        </w:rPr>
        <w:t>არჩილ ალადაშვილი,</w:t>
      </w:r>
      <w:r w:rsidR="00A04993" w:rsidRPr="008C7E25">
        <w:rPr>
          <w:rFonts w:ascii="Sylfaen" w:eastAsia="Arial Unicode MS" w:hAnsi="Sylfaen" w:cs="Arial Unicode MS"/>
        </w:rPr>
        <w:t xml:space="preserve"> </w:t>
      </w:r>
      <w:r w:rsidRPr="008C7E25">
        <w:rPr>
          <w:rFonts w:ascii="Sylfaen" w:eastAsia="Arial Unicode MS" w:hAnsi="Sylfaen" w:cs="Arial Unicode MS"/>
        </w:rPr>
        <w:t xml:space="preserve">როლანდ კრონერი, </w:t>
      </w:r>
      <w:proofErr w:type="spellStart"/>
      <w:r w:rsidRPr="008C7E25">
        <w:rPr>
          <w:rFonts w:ascii="Sylfaen" w:eastAsia="Arial Unicode MS" w:hAnsi="Sylfaen" w:cs="Arial Unicode MS"/>
        </w:rPr>
        <w:t>ზურაბ</w:t>
      </w:r>
      <w:proofErr w:type="spellEnd"/>
      <w:r w:rsidRPr="008C7E25">
        <w:rPr>
          <w:rFonts w:ascii="Sylfaen" w:eastAsia="Arial Unicode MS" w:hAnsi="Sylfaen" w:cs="Arial Unicode MS"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</w:rPr>
        <w:t>ბარჯაძე</w:t>
      </w:r>
      <w:proofErr w:type="spellEnd"/>
      <w:r w:rsidRPr="008C7E25">
        <w:rPr>
          <w:rFonts w:ascii="Sylfaen" w:eastAsia="Arial Unicode MS" w:hAnsi="Sylfaen" w:cs="Arial Unicode MS"/>
        </w:rPr>
        <w:t xml:space="preserve">, </w:t>
      </w:r>
      <w:proofErr w:type="spellStart"/>
      <w:r w:rsidRPr="008C7E25">
        <w:rPr>
          <w:rFonts w:ascii="Sylfaen" w:eastAsia="Arial Unicode MS" w:hAnsi="Sylfaen" w:cs="Arial Unicode MS"/>
        </w:rPr>
        <w:t>ემზარ</w:t>
      </w:r>
      <w:proofErr w:type="spellEnd"/>
      <w:r w:rsidRPr="008C7E25">
        <w:rPr>
          <w:rFonts w:ascii="Sylfaen" w:eastAsia="Arial Unicode MS" w:hAnsi="Sylfaen" w:cs="Arial Unicode MS"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</w:rPr>
        <w:t>ცაგარეიშვილი</w:t>
      </w:r>
      <w:proofErr w:type="spellEnd"/>
      <w:r w:rsidRPr="008C7E25">
        <w:rPr>
          <w:rFonts w:ascii="Sylfaen" w:eastAsia="Arial Unicode MS" w:hAnsi="Sylfaen" w:cs="Arial Unicode MS"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  <w:b/>
        </w:rPr>
        <w:t>კოლორექტური</w:t>
      </w:r>
      <w:proofErr w:type="spellEnd"/>
      <w:r w:rsidRPr="008C7E25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  <w:b/>
        </w:rPr>
        <w:t>კიბოს</w:t>
      </w:r>
      <w:proofErr w:type="spellEnd"/>
      <w:r w:rsidRPr="008C7E25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  <w:b/>
        </w:rPr>
        <w:t>მკურნალობის</w:t>
      </w:r>
      <w:proofErr w:type="spellEnd"/>
      <w:r w:rsidRPr="008C7E25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  <w:b/>
        </w:rPr>
        <w:t>თანამედროვე</w:t>
      </w:r>
      <w:proofErr w:type="spellEnd"/>
      <w:r w:rsidRPr="008C7E25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  <w:b/>
        </w:rPr>
        <w:t>ხედვა</w:t>
      </w:r>
      <w:proofErr w:type="spellEnd"/>
      <w:r w:rsidRPr="008C7E25">
        <w:rPr>
          <w:rFonts w:ascii="Sylfaen" w:eastAsia="Arial Unicode MS" w:hAnsi="Sylfaen" w:cs="Arial Unicode MS"/>
        </w:rPr>
        <w:t xml:space="preserve"> ISBN: 978-9941-9762-6-1 ©</w:t>
      </w:r>
      <w:r w:rsidR="00A04993" w:rsidRPr="008C7E25">
        <w:rPr>
          <w:rFonts w:ascii="Sylfaen" w:eastAsia="Arial Unicode MS" w:hAnsi="Sylfaen" w:cs="Arial Unicode MS"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</w:rPr>
        <w:t>აკადემიური</w:t>
      </w:r>
      <w:proofErr w:type="spellEnd"/>
      <w:r w:rsidRPr="008C7E25">
        <w:rPr>
          <w:rFonts w:ascii="Sylfaen" w:eastAsia="Arial Unicode MS" w:hAnsi="Sylfaen" w:cs="Arial Unicode MS"/>
        </w:rPr>
        <w:t xml:space="preserve"> </w:t>
      </w:r>
      <w:proofErr w:type="spellStart"/>
      <w:r w:rsidRPr="008C7E25">
        <w:rPr>
          <w:rFonts w:ascii="Sylfaen" w:eastAsia="Arial Unicode MS" w:hAnsi="Sylfaen" w:cs="Arial Unicode MS"/>
        </w:rPr>
        <w:t>წიგნი</w:t>
      </w:r>
      <w:proofErr w:type="spellEnd"/>
      <w:r w:rsidRPr="008C7E25">
        <w:rPr>
          <w:rFonts w:ascii="Sylfaen" w:eastAsia="Arial Unicode MS" w:hAnsi="Sylfaen" w:cs="Arial Unicode MS"/>
        </w:rPr>
        <w:t>, acad.ge, 2023</w:t>
      </w:r>
      <w:r w:rsidR="00A04993" w:rsidRPr="008C7E25">
        <w:rPr>
          <w:rFonts w:ascii="Sylfaen" w:eastAsiaTheme="minorEastAsia" w:hAnsi="Sylfaen"/>
          <w:lang w:eastAsia="ru-RU"/>
        </w:rPr>
        <w:t xml:space="preserve">. </w:t>
      </w:r>
      <w:r w:rsidRPr="008C7E25">
        <w:rPr>
          <w:rFonts w:ascii="Sylfaen" w:eastAsia="Arial Unicode MS" w:hAnsi="Sylfaen" w:cs="Arial Unicode MS"/>
        </w:rPr>
        <w:t>დაბეჭდილია საქართველოში, 82 გვ</w:t>
      </w:r>
      <w:r w:rsidR="0086165C" w:rsidRPr="008C7E25">
        <w:rPr>
          <w:rFonts w:ascii="Sylfaen" w:eastAsia="Arial Unicode MS" w:hAnsi="Sylfaen" w:cs="Arial Unicode MS"/>
        </w:rPr>
        <w:t>.</w:t>
      </w:r>
    </w:p>
    <w:p w:rsidR="008C7E25" w:rsidRDefault="008C7E25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eastAsiaTheme="minorEastAsia" w:hAnsi="Sylfaen"/>
          <w:lang w:eastAsia="ru-RU"/>
        </w:rPr>
      </w:pPr>
      <w:r w:rsidRPr="008C7E25">
        <w:rPr>
          <w:rFonts w:ascii="Sylfaen" w:eastAsiaTheme="minorEastAsia" w:hAnsi="Sylfaen"/>
          <w:lang w:eastAsia="ru-RU"/>
        </w:rPr>
        <w:t>ლუიზა  გაბუნია, შორენა  ხეცურიანი, ნათია  გამყრელიძე</w:t>
      </w:r>
      <w:r w:rsidRPr="008C7E25">
        <w:rPr>
          <w:rFonts w:ascii="Sylfaen" w:hAnsi="Sylfaen"/>
          <w:b/>
          <w:bCs/>
        </w:rPr>
        <w:t xml:space="preserve"> </w:t>
      </w:r>
      <w:r w:rsidRPr="008C7E25">
        <w:rPr>
          <w:rFonts w:ascii="Sylfaen" w:eastAsiaTheme="minorEastAsia" w:hAnsi="Sylfaen"/>
          <w:b/>
          <w:bCs/>
          <w:lang w:eastAsia="ru-RU"/>
        </w:rPr>
        <w:t>ბიოსამედიცინო  კვლევის საფუძვლები და  უნარ-ჩვევები</w:t>
      </w:r>
      <w:r w:rsidRPr="008C7E25">
        <w:rPr>
          <w:rFonts w:ascii="Sylfaen" w:hAnsi="Sylfaen"/>
        </w:rPr>
        <w:t xml:space="preserve">  ISBN 978-9941-8-2092-2</w:t>
      </w:r>
      <w:r>
        <w:rPr>
          <w:rFonts w:ascii="Sylfaen" w:hAnsi="Sylfaen"/>
        </w:rPr>
        <w:t xml:space="preserve"> </w:t>
      </w:r>
      <w:r w:rsidRPr="008C7E25">
        <w:rPr>
          <w:rFonts w:ascii="Sylfaen" w:eastAsiaTheme="minorEastAsia" w:hAnsi="Sylfaen"/>
          <w:lang w:eastAsia="ru-RU"/>
        </w:rPr>
        <w:t>თბილისი,  თსსუ, 2020</w:t>
      </w:r>
      <w:r>
        <w:rPr>
          <w:rFonts w:ascii="Sylfaen" w:eastAsiaTheme="minorEastAsia" w:hAnsi="Sylfaen"/>
          <w:lang w:eastAsia="ru-RU"/>
        </w:rPr>
        <w:t xml:space="preserve">. </w:t>
      </w:r>
      <w:r w:rsidRPr="008C7E25">
        <w:rPr>
          <w:rFonts w:ascii="Sylfaen" w:eastAsiaTheme="minorEastAsia" w:hAnsi="Sylfaen"/>
          <w:lang w:eastAsia="ru-RU"/>
        </w:rPr>
        <w:t>296</w:t>
      </w:r>
      <w:r>
        <w:rPr>
          <w:rFonts w:ascii="Sylfaen" w:eastAsiaTheme="minorEastAsia" w:hAnsi="Sylfaen"/>
          <w:lang w:eastAsia="ru-RU"/>
        </w:rPr>
        <w:t xml:space="preserve"> გვ.</w:t>
      </w:r>
    </w:p>
    <w:p w:rsidR="00567C1C" w:rsidRPr="00C55C0C" w:rsidRDefault="00567C1C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567C1C">
        <w:rPr>
          <w:rFonts w:ascii="Sylfaen" w:eastAsiaTheme="minorEastAsia" w:hAnsi="Sylfaen" w:cs="Sylfaen"/>
          <w:lang w:val="af-ZA" w:eastAsia="ru-RU"/>
        </w:rPr>
        <w:t>ავტორი</w:t>
      </w:r>
      <w:r w:rsidRPr="00567C1C">
        <w:rPr>
          <w:rFonts w:ascii="Sylfaen" w:eastAsiaTheme="minorEastAsia" w:hAnsi="Sylfaen" w:cs="AcadNusx"/>
          <w:lang w:val="af-ZA" w:eastAsia="ru-RU"/>
        </w:rPr>
        <w:t>/</w:t>
      </w:r>
      <w:r w:rsidRPr="00567C1C">
        <w:rPr>
          <w:rFonts w:ascii="Sylfaen" w:eastAsiaTheme="minorEastAsia" w:hAnsi="Sylfaen" w:cs="Sylfaen"/>
          <w:lang w:val="af-ZA" w:eastAsia="ru-RU"/>
        </w:rPr>
        <w:t>ავტორები</w:t>
      </w:r>
      <w:r w:rsidRPr="00567C1C">
        <w:rPr>
          <w:rFonts w:ascii="Sylfaen" w:eastAsiaTheme="minorEastAsia" w:hAnsi="Sylfaen" w:cs="Sylfaen"/>
          <w:lang w:eastAsia="ru-RU"/>
        </w:rPr>
        <w:t xml:space="preserve"> : </w:t>
      </w:r>
      <w:r w:rsidRPr="00567C1C">
        <w:rPr>
          <w:rFonts w:ascii="Sylfaen" w:eastAsiaTheme="minorEastAsia" w:hAnsi="Sylfaen"/>
          <w:lang w:eastAsia="ru-RU"/>
        </w:rPr>
        <w:t>გიორგი  ბურკაძე, გულისა  ტურაშვილი</w:t>
      </w:r>
      <w:r>
        <w:rPr>
          <w:rFonts w:ascii="Sylfaen" w:eastAsiaTheme="minorEastAsia" w:hAnsi="Sylfaen"/>
          <w:lang w:eastAsia="ru-RU"/>
        </w:rPr>
        <w:t xml:space="preserve"> - </w:t>
      </w:r>
      <w:r w:rsidRPr="00EB50C2">
        <w:rPr>
          <w:rFonts w:ascii="Sylfaen" w:eastAsiaTheme="minorEastAsia" w:hAnsi="Sylfaen"/>
          <w:b/>
          <w:lang w:eastAsia="ru-RU"/>
        </w:rPr>
        <w:t>ზოგადი  პათოლოგიის   საფუძვლები,</w:t>
      </w:r>
      <w:r w:rsidRPr="00567C1C">
        <w:rPr>
          <w:rFonts w:ascii="Sylfaen" w:eastAsiaTheme="minorEastAsia" w:hAnsi="Sylfaen"/>
          <w:lang w:eastAsia="ru-RU"/>
        </w:rPr>
        <w:t xml:space="preserve">  მე-2  გამოცემა</w:t>
      </w:r>
      <w:r>
        <w:rPr>
          <w:rFonts w:ascii="Sylfaen" w:hAnsi="Sylfaen"/>
        </w:rPr>
        <w:t xml:space="preserve">   </w:t>
      </w:r>
      <w:r w:rsidRPr="00567C1C">
        <w:rPr>
          <w:rFonts w:ascii="Sylfaen" w:hAnsi="Sylfaen"/>
        </w:rPr>
        <w:t>ISBN – 99940-0-503-0</w:t>
      </w:r>
      <w:r>
        <w:rPr>
          <w:rFonts w:ascii="Sylfaen" w:hAnsi="Sylfaen"/>
        </w:rPr>
        <w:t xml:space="preserve">; </w:t>
      </w:r>
      <w:r w:rsidRPr="00567C1C">
        <w:rPr>
          <w:rFonts w:ascii="Sylfaen" w:eastAsiaTheme="minorEastAsia" w:hAnsi="Sylfaen"/>
          <w:lang w:eastAsia="ru-RU"/>
        </w:rPr>
        <w:t>თბილისი,  შპს „ზეკარი</w:t>
      </w:r>
      <w:r w:rsidR="00EB1265">
        <w:rPr>
          <w:rFonts w:ascii="Sylfaen" w:eastAsiaTheme="minorEastAsia" w:hAnsi="Sylfaen"/>
          <w:lang w:eastAsia="ru-RU"/>
        </w:rPr>
        <w:t xml:space="preserve">“, </w:t>
      </w:r>
      <w:r w:rsidRPr="00EB1265">
        <w:rPr>
          <w:rFonts w:ascii="Sylfaen" w:eastAsiaTheme="minorEastAsia" w:hAnsi="Sylfaen"/>
          <w:lang w:eastAsia="ru-RU"/>
        </w:rPr>
        <w:t>375  გვ.</w:t>
      </w:r>
    </w:p>
    <w:p w:rsidR="00783CC0" w:rsidRPr="00783CC0" w:rsidRDefault="00783CC0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eastAsiaTheme="minorEastAsia" w:hAnsi="Sylfaen" w:cs="Sylfaen"/>
          <w:lang w:val="af-ZA" w:eastAsia="ru-RU"/>
        </w:rPr>
      </w:pPr>
      <w:r w:rsidRPr="00783CC0">
        <w:rPr>
          <w:rFonts w:ascii="Sylfaen" w:eastAsiaTheme="minorEastAsia" w:hAnsi="Sylfaen" w:cs="AcadNusx"/>
          <w:lang w:eastAsia="ru-RU"/>
        </w:rPr>
        <w:t xml:space="preserve"> სოფიო ბახტაძე</w:t>
      </w:r>
      <w:r>
        <w:rPr>
          <w:rFonts w:ascii="Sylfaen" w:eastAsiaTheme="minorEastAsia" w:hAnsi="Sylfaen" w:cs="AcadNusx"/>
          <w:lang w:eastAsia="ru-RU"/>
        </w:rPr>
        <w:t xml:space="preserve"> </w:t>
      </w:r>
      <w:r w:rsidRPr="00783CC0">
        <w:rPr>
          <w:rFonts w:ascii="Sylfaen" w:eastAsiaTheme="minorEastAsia" w:hAnsi="Sylfaen" w:cs="Sylfaen"/>
          <w:lang w:eastAsia="ru-RU"/>
        </w:rPr>
        <w:t xml:space="preserve">- ბავშვთა ნევროლოგია (კოგნიტური ნევროლოგიის საფუძვლები) (ორი ტომი) </w:t>
      </w:r>
      <w:r w:rsidRPr="00783CC0">
        <w:rPr>
          <w:rFonts w:ascii="Sylfaen" w:hAnsi="Sylfaen"/>
        </w:rPr>
        <w:t>საერთაშორისო სტანდარტული კოდი- ტომი 1- ISBN-978-9941-33-325-5</w:t>
      </w:r>
      <w:r>
        <w:rPr>
          <w:rFonts w:ascii="Sylfaen" w:hAnsi="Sylfaen"/>
        </w:rPr>
        <w:t xml:space="preserve">; </w:t>
      </w:r>
      <w:r w:rsidRPr="00783CC0">
        <w:rPr>
          <w:rFonts w:ascii="Sylfaen" w:hAnsi="Sylfaen"/>
        </w:rPr>
        <w:t>ტომი 2-  ISBN-978-9941-33-324-8</w:t>
      </w:r>
      <w:r>
        <w:rPr>
          <w:rFonts w:ascii="Sylfaen" w:hAnsi="Sylfaen"/>
        </w:rPr>
        <w:t xml:space="preserve"> </w:t>
      </w:r>
      <w:r w:rsidRPr="00783CC0">
        <w:rPr>
          <w:rFonts w:ascii="Sylfaen" w:eastAsiaTheme="minorEastAsia" w:hAnsi="Sylfaen" w:cs="AcadNusx"/>
          <w:lang w:eastAsia="ru-RU"/>
        </w:rPr>
        <w:t xml:space="preserve">თბილისი; </w:t>
      </w:r>
      <w:r w:rsidRPr="00783CC0">
        <w:rPr>
          <w:rFonts w:ascii="Sylfaen" w:eastAsiaTheme="minorEastAsia" w:hAnsi="Sylfaen" w:cs="AcadNusx"/>
          <w:lang w:val="af-ZA" w:eastAsia="ru-RU"/>
        </w:rPr>
        <w:t xml:space="preserve"> </w:t>
      </w:r>
      <w:r w:rsidRPr="00783CC0">
        <w:rPr>
          <w:rFonts w:ascii="Sylfaen" w:eastAsiaTheme="minorEastAsia" w:hAnsi="Sylfaen" w:cs="Sylfaen"/>
          <w:lang w:val="af-ZA" w:eastAsia="ru-RU"/>
        </w:rPr>
        <w:t>გამომცემლობა</w:t>
      </w:r>
      <w:r w:rsidRPr="00783CC0">
        <w:rPr>
          <w:rFonts w:ascii="Sylfaen" w:eastAsiaTheme="minorEastAsia" w:hAnsi="Sylfaen" w:cs="Sylfaen"/>
          <w:lang w:eastAsia="ru-RU"/>
        </w:rPr>
        <w:t xml:space="preserve"> -</w:t>
      </w:r>
      <w:r>
        <w:rPr>
          <w:rFonts w:ascii="Sylfaen" w:eastAsiaTheme="minorEastAsia" w:hAnsi="Sylfaen" w:cs="Sylfaen"/>
          <w:lang w:eastAsia="ru-RU"/>
        </w:rPr>
        <w:t xml:space="preserve"> </w:t>
      </w:r>
      <w:r w:rsidRPr="00783CC0">
        <w:rPr>
          <w:rFonts w:ascii="Sylfaen" w:eastAsiaTheme="minorEastAsia" w:hAnsi="Sylfaen" w:cs="Sylfaen"/>
          <w:lang w:eastAsia="ru-RU"/>
        </w:rPr>
        <w:t>უნივერსალი; 1045</w:t>
      </w:r>
      <w:r>
        <w:rPr>
          <w:rFonts w:ascii="Sylfaen" w:eastAsiaTheme="minorEastAsia" w:hAnsi="Sylfaen" w:cs="Sylfaen"/>
          <w:lang w:eastAsia="ru-RU"/>
        </w:rPr>
        <w:t xml:space="preserve"> გვ.</w:t>
      </w:r>
    </w:p>
    <w:p w:rsidR="009A009D" w:rsidRPr="00076697" w:rsidRDefault="009A009D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eastAsiaTheme="minorEastAsia" w:hAnsi="Sylfaen"/>
          <w:lang w:eastAsia="ru-RU"/>
        </w:rPr>
      </w:pPr>
      <w:r w:rsidRPr="00076697">
        <w:rPr>
          <w:rFonts w:ascii="Sylfaen" w:eastAsiaTheme="minorEastAsia" w:hAnsi="Sylfaen"/>
          <w:lang w:eastAsia="ru-RU"/>
        </w:rPr>
        <w:t>ირინე ზარნაძე, შალვა ზარნაძე</w:t>
      </w:r>
      <w:r>
        <w:rPr>
          <w:rFonts w:ascii="Sylfaen" w:eastAsiaTheme="minorEastAsia" w:hAnsi="Sylfaen"/>
          <w:lang w:eastAsia="ru-RU"/>
        </w:rPr>
        <w:t xml:space="preserve"> </w:t>
      </w:r>
      <w:r w:rsidRPr="00076697">
        <w:rPr>
          <w:rFonts w:ascii="Sylfaen" w:eastAsiaTheme="minorEastAsia" w:hAnsi="Sylfaen"/>
          <w:lang w:eastAsia="ru-RU"/>
        </w:rPr>
        <w:t xml:space="preserve">- </w:t>
      </w:r>
      <w:r w:rsidRPr="009A009D">
        <w:rPr>
          <w:rFonts w:ascii="Sylfaen" w:eastAsiaTheme="minorEastAsia" w:hAnsi="Sylfaen"/>
          <w:b/>
          <w:lang w:eastAsia="ru-RU"/>
        </w:rPr>
        <w:t>საზოგადოებრივი ჯანდაცვა,</w:t>
      </w:r>
      <w:r w:rsidRPr="00076697">
        <w:rPr>
          <w:rFonts w:ascii="Sylfaen" w:eastAsiaTheme="minorEastAsia" w:hAnsi="Sylfaen"/>
          <w:lang w:eastAsia="ru-RU"/>
        </w:rPr>
        <w:t xml:space="preserve"> თბილისი 2023წ. </w:t>
      </w:r>
    </w:p>
    <w:p w:rsidR="00997AD5" w:rsidRPr="00997AD5" w:rsidRDefault="00997AD5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eastAsiaTheme="minorEastAsia" w:hAnsi="Sylfaen"/>
          <w:lang w:eastAsia="ru-RU"/>
        </w:rPr>
      </w:pPr>
      <w:r w:rsidRPr="00997AD5">
        <w:rPr>
          <w:rFonts w:ascii="Sylfaen" w:eastAsiaTheme="minorEastAsia" w:hAnsi="Sylfaen"/>
          <w:lang w:eastAsia="ru-RU"/>
        </w:rPr>
        <w:t xml:space="preserve">გ. ელიავა, პ. კასრაძე, ი. ნატროშვილი, ზ. სოფრომაძე, თ. სვანიშვილი, ე. თათარაძე, ი. კვინიკაძე, ლ. თოფურია. </w:t>
      </w:r>
      <w:r w:rsidRPr="00997AD5">
        <w:rPr>
          <w:rFonts w:ascii="Sylfaen" w:eastAsiaTheme="minorEastAsia" w:hAnsi="Sylfaen"/>
          <w:b/>
          <w:lang w:eastAsia="ru-RU"/>
        </w:rPr>
        <w:t>სამკურნალო საშუალებები, კინეზი - და ფიზიოთერაპია ვენების ქრონიკული უკმარისობის დროს.</w:t>
      </w:r>
      <w:r w:rsidRPr="00997AD5">
        <w:rPr>
          <w:rFonts w:ascii="Sylfaen" w:eastAsiaTheme="minorEastAsia" w:hAnsi="Sylfaen"/>
          <w:lang w:eastAsia="ru-RU"/>
        </w:rPr>
        <w:t xml:space="preserve"> ISBN 978-9941-8-5698-3. გამომცემლობა „გეორგიკა“, თბილისი 2023. 196 გვერდი.</w:t>
      </w:r>
    </w:p>
    <w:p w:rsidR="00623C59" w:rsidRPr="00623C59" w:rsidRDefault="00F5118F" w:rsidP="002642B1">
      <w:pPr>
        <w:pStyle w:val="ListParagraph"/>
        <w:numPr>
          <w:ilvl w:val="0"/>
          <w:numId w:val="7"/>
        </w:numPr>
        <w:jc w:val="both"/>
        <w:rPr>
          <w:rFonts w:ascii="Sylfaen" w:eastAsiaTheme="minorEastAsia" w:hAnsi="Sylfaen"/>
        </w:rPr>
      </w:pPr>
      <w:r w:rsidRPr="00F5118F">
        <w:rPr>
          <w:rFonts w:ascii="Sylfaen" w:eastAsiaTheme="minorEastAsia" w:hAnsi="Sylfaen"/>
        </w:rPr>
        <w:t xml:space="preserve">ა.გორგაძე; მ.ბოხუა; გ.გორგაძე; ლ.გაბუნია </w:t>
      </w:r>
      <w:r>
        <w:rPr>
          <w:rFonts w:ascii="Sylfaen" w:eastAsiaTheme="minorEastAsia" w:hAnsi="Sylfaen"/>
        </w:rPr>
        <w:t>(</w:t>
      </w:r>
      <w:r w:rsidR="00704AFC" w:rsidRPr="00F5118F">
        <w:rPr>
          <w:rFonts w:ascii="Sylfaen" w:eastAsiaTheme="minorEastAsia" w:hAnsi="Sylfaen"/>
        </w:rPr>
        <w:t>დამხმარე სახელმძღვანელო</w:t>
      </w:r>
      <w:r>
        <w:rPr>
          <w:rFonts w:ascii="Sylfaen" w:eastAsiaTheme="minorEastAsia" w:hAnsi="Sylfaen"/>
        </w:rPr>
        <w:t>)</w:t>
      </w:r>
      <w:r w:rsidR="00704AFC" w:rsidRPr="00F5118F">
        <w:rPr>
          <w:rFonts w:ascii="Sylfaen" w:eastAsiaTheme="minorEastAsia" w:hAnsi="Sylfaen"/>
        </w:rPr>
        <w:t xml:space="preserve"> - ფარმაკოლოგია კლინიკური კორელაციებით (თარგმანი)</w:t>
      </w:r>
      <w:r>
        <w:rPr>
          <w:rFonts w:ascii="Sylfaen" w:eastAsiaTheme="minorEastAsia" w:hAnsi="Sylfaen"/>
        </w:rPr>
        <w:t xml:space="preserve"> </w:t>
      </w:r>
      <w:r w:rsidR="00704AFC" w:rsidRPr="00F5118F">
        <w:rPr>
          <w:rFonts w:ascii="Sylfaen" w:eastAsiaTheme="minorEastAsia" w:hAnsi="Sylfaen"/>
        </w:rPr>
        <w:t xml:space="preserve">Deha Review pharmacology, third edition (Jessiva A. </w:t>
      </w:r>
      <w:proofErr w:type="spellStart"/>
      <w:r w:rsidR="00704AFC" w:rsidRPr="00F5118F">
        <w:rPr>
          <w:rFonts w:ascii="Sylfaen" w:eastAsiaTheme="minorEastAsia" w:hAnsi="Sylfaen"/>
          <w:lang w:val="en-US"/>
        </w:rPr>
        <w:t>Darnobid</w:t>
      </w:r>
      <w:proofErr w:type="spellEnd"/>
      <w:r w:rsidR="00704AFC" w:rsidRPr="00F5118F">
        <w:rPr>
          <w:rFonts w:ascii="Sylfaen" w:eastAsiaTheme="minorEastAsia" w:hAnsi="Sylfaen"/>
          <w:lang w:val="en-US"/>
        </w:rPr>
        <w:t xml:space="preserve">, MD, </w:t>
      </w:r>
      <w:r w:rsidR="00704AFC" w:rsidRPr="00F5118F">
        <w:rPr>
          <w:rFonts w:ascii="Sylfaen" w:eastAsiaTheme="minorEastAsia" w:hAnsi="Sylfaen"/>
        </w:rPr>
        <w:t>მე-3 გამოცემა</w:t>
      </w:r>
      <w:r w:rsidRPr="00F5118F">
        <w:rPr>
          <w:rFonts w:ascii="Sylfaen" w:eastAsiaTheme="minorEastAsia" w:hAnsi="Sylfaen"/>
        </w:rPr>
        <w:t xml:space="preserve">. </w:t>
      </w:r>
      <w:r w:rsidRPr="00F5118F">
        <w:rPr>
          <w:rFonts w:ascii="Sylfaen" w:hAnsi="Sylfaen"/>
        </w:rPr>
        <w:t>ISBN 13567-1</w:t>
      </w:r>
      <w:r>
        <w:rPr>
          <w:rFonts w:ascii="Sylfaen" w:hAnsi="Sylfaen"/>
        </w:rPr>
        <w:t xml:space="preserve"> </w:t>
      </w:r>
      <w:r w:rsidRPr="00F5118F">
        <w:rPr>
          <w:rFonts w:ascii="Sylfaen" w:hAnsi="Sylfaen"/>
        </w:rPr>
        <w:t>978-1-260 1-265 13567-5</w:t>
      </w:r>
      <w:r>
        <w:rPr>
          <w:rFonts w:ascii="Sylfaen" w:hAnsi="Sylfaen"/>
        </w:rPr>
        <w:t>.</w:t>
      </w:r>
    </w:p>
    <w:p w:rsidR="00623C59" w:rsidRPr="00623C59" w:rsidRDefault="0030542E" w:rsidP="002642B1">
      <w:pPr>
        <w:pStyle w:val="ListParagraph"/>
        <w:numPr>
          <w:ilvl w:val="0"/>
          <w:numId w:val="7"/>
        </w:numPr>
        <w:jc w:val="both"/>
        <w:rPr>
          <w:rFonts w:ascii="Sylfaen" w:eastAsiaTheme="minorEastAsia" w:hAnsi="Sylfaen"/>
        </w:rPr>
      </w:pPr>
      <w:r w:rsidRPr="00623C59">
        <w:rPr>
          <w:rFonts w:ascii="Sylfaen" w:eastAsiaTheme="minorEastAsia" w:hAnsi="Sylfaen"/>
        </w:rPr>
        <w:t xml:space="preserve">მ.გოგოლაური </w:t>
      </w:r>
      <w:r w:rsidR="00623C59">
        <w:rPr>
          <w:rFonts w:ascii="Sylfaen" w:eastAsiaTheme="minorEastAsia" w:hAnsi="Sylfaen"/>
        </w:rPr>
        <w:t xml:space="preserve">- </w:t>
      </w:r>
      <w:r w:rsidRPr="00623C59">
        <w:rPr>
          <w:rFonts w:ascii="Sylfaen" w:eastAsiaTheme="minorEastAsia" w:hAnsi="Sylfaen"/>
        </w:rPr>
        <w:t>ბაზისური ფარმაკოლოგიის დამხმარე სახელმძღვანელოს 1, 2 და 3 ნაწილის ფრაგმენტები</w:t>
      </w:r>
      <w:r w:rsidR="00623C59" w:rsidRPr="00623C59">
        <w:rPr>
          <w:rFonts w:ascii="Sylfaen" w:eastAsiaTheme="minorEastAsia" w:hAnsi="Sylfaen"/>
        </w:rPr>
        <w:t xml:space="preserve">. </w:t>
      </w:r>
      <w:r w:rsidR="00623C59">
        <w:rPr>
          <w:rFonts w:ascii="Sylfaen" w:eastAsiaTheme="minorEastAsia" w:hAnsi="Sylfaen"/>
        </w:rPr>
        <w:t>„</w:t>
      </w:r>
      <w:r w:rsidR="00623C59" w:rsidRPr="00623C59">
        <w:rPr>
          <w:rFonts w:ascii="Sylfaen" w:eastAsiaTheme="minorEastAsia" w:hAnsi="Sylfaen"/>
        </w:rPr>
        <w:t xml:space="preserve">ნეკერი“. თბილისი. </w:t>
      </w:r>
      <w:r w:rsidR="00623C59" w:rsidRPr="00623C59">
        <w:rPr>
          <w:rFonts w:ascii="Sylfaen" w:hAnsi="Sylfaen"/>
        </w:rPr>
        <w:t>ISBN 978-9941-501-51-7</w:t>
      </w:r>
      <w:r w:rsidR="00113936">
        <w:rPr>
          <w:rFonts w:ascii="Sylfaen" w:hAnsi="Sylfaen"/>
        </w:rPr>
        <w:t xml:space="preserve"> (ბეჭდვაში 236 გვ.)</w:t>
      </w:r>
    </w:p>
    <w:p w:rsidR="00D9687E" w:rsidRPr="00076697" w:rsidRDefault="00D9687E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eastAsiaTheme="minorEastAsia" w:hAnsi="Sylfaen"/>
          <w:lang w:eastAsia="ru-RU"/>
        </w:rPr>
      </w:pPr>
      <w:r w:rsidRPr="00076697">
        <w:rPr>
          <w:rFonts w:ascii="Sylfaen" w:eastAsiaTheme="minorEastAsia" w:hAnsi="Sylfaen"/>
          <w:lang w:eastAsia="ru-RU"/>
        </w:rPr>
        <w:t>უილიამ რ.პროფიტი; ჰენრი ფილდს ჯუნიორი; ბრენტ ე.ლარსონი; დეივიდ მ. სარველი.</w:t>
      </w:r>
    </w:p>
    <w:p w:rsidR="00D9687E" w:rsidRDefault="00D9687E" w:rsidP="002642B1">
      <w:pPr>
        <w:pStyle w:val="ListParagraph"/>
        <w:spacing w:after="0" w:line="240" w:lineRule="auto"/>
        <w:ind w:left="435"/>
        <w:jc w:val="both"/>
        <w:rPr>
          <w:rFonts w:ascii="Sylfaen" w:eastAsiaTheme="minorEastAsia" w:hAnsi="Sylfaen"/>
          <w:lang w:eastAsia="ru-RU"/>
        </w:rPr>
      </w:pPr>
      <w:r w:rsidRPr="00076697">
        <w:rPr>
          <w:rFonts w:ascii="Sylfaen" w:eastAsiaTheme="minorEastAsia" w:hAnsi="Sylfaen"/>
          <w:b/>
          <w:lang w:eastAsia="ru-RU"/>
        </w:rPr>
        <w:t xml:space="preserve">”თანამედროვე ორთოდონტია“ </w:t>
      </w:r>
      <w:r w:rsidRPr="00076697">
        <w:rPr>
          <w:rFonts w:ascii="Sylfaen" w:eastAsiaTheme="minorEastAsia" w:hAnsi="Sylfaen"/>
          <w:lang w:eastAsia="ru-RU"/>
        </w:rPr>
        <w:t>მეექვსე გამოცემა.</w:t>
      </w:r>
      <w:r w:rsidR="002E4929">
        <w:rPr>
          <w:rFonts w:ascii="Sylfaen" w:eastAsiaTheme="minorEastAsia" w:hAnsi="Sylfaen"/>
          <w:lang w:eastAsia="ru-RU"/>
        </w:rPr>
        <w:t xml:space="preserve"> </w:t>
      </w:r>
      <w:r w:rsidR="00A32DFA">
        <w:rPr>
          <w:rFonts w:ascii="Sylfaen" w:eastAsiaTheme="minorEastAsia" w:hAnsi="Sylfaen"/>
          <w:lang w:eastAsia="ru-RU"/>
        </w:rPr>
        <w:t xml:space="preserve">ნ. ყიფიანი. </w:t>
      </w:r>
      <w:r w:rsidRPr="00D9687E">
        <w:rPr>
          <w:rFonts w:ascii="Sylfaen" w:eastAsiaTheme="minorEastAsia" w:hAnsi="Sylfaen"/>
          <w:lang w:eastAsia="ru-RU"/>
        </w:rPr>
        <w:t xml:space="preserve">სახელმძღვანელოს ქართული თარგმანის მთავარი </w:t>
      </w:r>
      <w:r w:rsidR="00A32DFA">
        <w:rPr>
          <w:rFonts w:ascii="Sylfaen" w:eastAsiaTheme="minorEastAsia" w:hAnsi="Sylfaen"/>
          <w:lang w:eastAsia="ru-RU"/>
        </w:rPr>
        <w:t>რედაქტორ</w:t>
      </w:r>
      <w:r w:rsidRPr="00D9687E">
        <w:rPr>
          <w:rFonts w:ascii="Sylfaen" w:eastAsiaTheme="minorEastAsia" w:hAnsi="Sylfaen"/>
          <w:lang w:eastAsia="ru-RU"/>
        </w:rPr>
        <w:t>ი:</w:t>
      </w:r>
      <w:r>
        <w:rPr>
          <w:rFonts w:ascii="Sylfaen" w:eastAsiaTheme="minorEastAsia" w:hAnsi="Sylfaen"/>
          <w:lang w:eastAsia="ru-RU"/>
        </w:rPr>
        <w:t xml:space="preserve"> </w:t>
      </w:r>
      <w:r w:rsidRPr="00D9687E">
        <w:rPr>
          <w:rFonts w:ascii="Sylfaen" w:eastAsiaTheme="minorEastAsia" w:hAnsi="Sylfaen"/>
          <w:lang w:eastAsia="ru-RU"/>
        </w:rPr>
        <w:t>ნატო მოსემღვდლიშვილი</w:t>
      </w:r>
      <w:r>
        <w:rPr>
          <w:rFonts w:ascii="Sylfaen" w:eastAsiaTheme="minorEastAsia" w:hAnsi="Sylfaen"/>
          <w:lang w:eastAsia="ru-RU"/>
        </w:rPr>
        <w:t xml:space="preserve">; </w:t>
      </w:r>
      <w:r w:rsidRPr="00D9687E">
        <w:rPr>
          <w:rFonts w:ascii="Sylfaen" w:hAnsi="Sylfaen"/>
        </w:rPr>
        <w:t>საერთაშორისო სტანდარტული კოდი ISBN 978-9941-8-5568-9</w:t>
      </w:r>
      <w:r>
        <w:rPr>
          <w:rFonts w:ascii="Sylfaen" w:hAnsi="Sylfaen"/>
        </w:rPr>
        <w:t xml:space="preserve">; </w:t>
      </w:r>
      <w:r w:rsidRPr="00D9687E">
        <w:rPr>
          <w:rFonts w:ascii="Sylfaen" w:eastAsiaTheme="minorEastAsia" w:hAnsi="Sylfaen"/>
          <w:lang w:eastAsia="ru-RU"/>
        </w:rPr>
        <w:t>764 გვ.</w:t>
      </w:r>
      <w:r>
        <w:rPr>
          <w:rFonts w:ascii="Sylfaen" w:eastAsiaTheme="minorEastAsia" w:hAnsi="Sylfaen"/>
          <w:lang w:eastAsia="ru-RU"/>
        </w:rPr>
        <w:t xml:space="preserve"> </w:t>
      </w:r>
      <w:r w:rsidRPr="00076697">
        <w:rPr>
          <w:rFonts w:ascii="Sylfaen" w:eastAsiaTheme="minorEastAsia" w:hAnsi="Sylfaen"/>
          <w:lang w:eastAsia="ru-RU"/>
        </w:rPr>
        <w:t>საქართველო, თსსუ, 2023</w:t>
      </w:r>
    </w:p>
    <w:p w:rsidR="00F0654D" w:rsidRPr="00076697" w:rsidRDefault="00F0654D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</w:rPr>
      </w:pPr>
      <w:r w:rsidRPr="00076697">
        <w:rPr>
          <w:rFonts w:ascii="Sylfaen" w:hAnsi="Sylfaen" w:cs="Times Roman"/>
          <w:color w:val="000000" w:themeColor="text1"/>
        </w:rPr>
        <w:t>მარინა მამალაძე, ნინო კორსანტია, ნათია ნიჟარაძე, ეკატერინე ბეშკენაძე;</w:t>
      </w:r>
      <w:r w:rsidRPr="00076697">
        <w:rPr>
          <w:rFonts w:ascii="Sylfaen" w:eastAsiaTheme="minorEastAsia" w:hAnsi="Sylfaen" w:cs="Sylfaen"/>
          <w:color w:val="000000" w:themeColor="text1"/>
          <w:lang w:eastAsia="ru-RU"/>
        </w:rPr>
        <w:t xml:space="preserve"> „კლინიკური უნარები ოდონტოლოგიაში“</w:t>
      </w:r>
      <w:r w:rsidRPr="00076697">
        <w:rPr>
          <w:rFonts w:ascii="Sylfaen" w:hAnsi="Sylfaen"/>
          <w:color w:val="000000" w:themeColor="text1"/>
          <w:lang w:eastAsia="ru-RU"/>
        </w:rPr>
        <w:t xml:space="preserve">, </w:t>
      </w:r>
      <w:r w:rsidRPr="00076697">
        <w:rPr>
          <w:rFonts w:ascii="Sylfaen" w:eastAsiaTheme="minorEastAsia" w:hAnsi="Sylfaen" w:cs="Sylfaen"/>
          <w:color w:val="000000" w:themeColor="text1"/>
          <w:lang w:eastAsia="ru-RU"/>
        </w:rPr>
        <w:t xml:space="preserve">დამხმარე სახელმძღვანელო </w:t>
      </w:r>
      <w:r w:rsidRPr="00076697">
        <w:rPr>
          <w:rFonts w:ascii="Sylfaen" w:hAnsi="Sylfaen" w:cs="Times Roman"/>
          <w:color w:val="000000" w:themeColor="text1"/>
        </w:rPr>
        <w:t xml:space="preserve"> </w:t>
      </w:r>
      <w:r w:rsidRPr="00076697">
        <w:rPr>
          <w:rFonts w:ascii="Sylfaen" w:hAnsi="Sylfaen" w:cs="Menlo Regular"/>
          <w:color w:val="000000" w:themeColor="text1"/>
        </w:rPr>
        <w:t>ISBN 978-9941-8-5555-9; თბილისი 2023, გვ. 1-62</w:t>
      </w:r>
      <w:r w:rsidRPr="00076697">
        <w:rPr>
          <w:rFonts w:ascii="Sylfaen" w:hAnsi="Sylfaen"/>
          <w:color w:val="000000" w:themeColor="text1"/>
        </w:rPr>
        <w:t xml:space="preserve">. </w:t>
      </w:r>
    </w:p>
    <w:p w:rsidR="00F0654D" w:rsidRPr="00F0654D" w:rsidRDefault="00F0654D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eastAsiaTheme="minorEastAsia" w:hAnsi="Sylfaen"/>
          <w:color w:val="000000" w:themeColor="text1"/>
          <w:lang w:val="ru-RU" w:eastAsia="ru-RU"/>
        </w:rPr>
      </w:pPr>
      <w:r w:rsidRPr="00076697">
        <w:rPr>
          <w:rFonts w:ascii="Sylfaen" w:eastAsiaTheme="minorEastAsia" w:hAnsi="Sylfaen"/>
          <w:color w:val="000000" w:themeColor="text1"/>
          <w:lang w:eastAsia="ru-RU"/>
        </w:rPr>
        <w:t>Группа авторов – ТГМУ, департамент одонтологии: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Проф. Марина Мамаладзе – руководитель департамента,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ассоциированный проф. Нино Чипашвили,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ассоциированный проф. Нино Корсантия,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ассоциированный проф. Лия Санодзе,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ассоциированный проф. Натия Нижарадзе,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ассистент-профессор Майя Шанидзе,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ассистент-профессор Екатерина Бешкенадзе,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приглашенный преподаватель Нино Сванишвили,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приглашенный преподаватель Джони Поцхверашвили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>;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 xml:space="preserve"> 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>“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 xml:space="preserve">Клиника, диагностика и ведение </w:t>
      </w:r>
      <w:r>
        <w:rPr>
          <w:rFonts w:ascii="Sylfaen" w:eastAsiaTheme="minorEastAsia" w:hAnsi="Sylfaen"/>
          <w:color w:val="000000" w:themeColor="text1"/>
          <w:lang w:eastAsia="ru-RU"/>
        </w:rPr>
        <w:t xml:space="preserve">кариеса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пульпита и периодонтита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, 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>Программно – методический практикум</w:t>
      </w:r>
      <w:r w:rsidRPr="00076697">
        <w:rPr>
          <w:rFonts w:ascii="Sylfaen" w:eastAsiaTheme="minorEastAsia" w:hAnsi="Sylfaen"/>
          <w:color w:val="000000" w:themeColor="text1"/>
          <w:lang w:val="ru-RU" w:eastAsia="ru-RU"/>
        </w:rPr>
        <w:t xml:space="preserve">”, </w:t>
      </w:r>
      <w:r w:rsidRPr="00076697">
        <w:rPr>
          <w:rFonts w:ascii="Sylfaen" w:eastAsiaTheme="minorEastAsia" w:hAnsi="Sylfaen" w:cs="Sylfaen"/>
          <w:color w:val="000000" w:themeColor="text1"/>
          <w:lang w:eastAsia="ru-RU"/>
        </w:rPr>
        <w:t>დამხმარე</w:t>
      </w:r>
      <w:r w:rsidRPr="00076697">
        <w:rPr>
          <w:rFonts w:ascii="Sylfaen" w:eastAsiaTheme="minorEastAsia" w:hAnsi="Sylfaen"/>
          <w:color w:val="000000" w:themeColor="text1"/>
          <w:lang w:eastAsia="ru-RU"/>
        </w:rPr>
        <w:t xml:space="preserve"> სახელმძღვანელო საერთაშორისო ფაკულტეტის რუსულენოვანი</w:t>
      </w:r>
      <w:r>
        <w:rPr>
          <w:rFonts w:ascii="Sylfaen" w:eastAsiaTheme="minorEastAsia" w:hAnsi="Sylfaen"/>
          <w:color w:val="000000" w:themeColor="text1"/>
          <w:lang w:eastAsia="ru-RU"/>
        </w:rPr>
        <w:t xml:space="preserve"> </w:t>
      </w:r>
      <w:r w:rsidRPr="00F0654D">
        <w:rPr>
          <w:rFonts w:ascii="Sylfaen" w:eastAsiaTheme="minorEastAsia" w:hAnsi="Sylfaen"/>
          <w:color w:val="000000" w:themeColor="text1"/>
          <w:lang w:eastAsia="ru-RU"/>
        </w:rPr>
        <w:t>სტუდენტებისათვის</w:t>
      </w:r>
      <w:r w:rsidRPr="00F0654D">
        <w:rPr>
          <w:rFonts w:ascii="Sylfaen" w:eastAsiaTheme="minorEastAsia" w:hAnsi="Sylfaen"/>
          <w:color w:val="000000" w:themeColor="text1"/>
          <w:lang w:val="ru-RU" w:eastAsia="ru-RU"/>
        </w:rPr>
        <w:t xml:space="preserve">, </w:t>
      </w:r>
      <w:r w:rsidRPr="00F0654D">
        <w:rPr>
          <w:rFonts w:ascii="Sylfaen" w:eastAsiaTheme="minorEastAsia" w:hAnsi="Sylfaen"/>
          <w:color w:val="000000" w:themeColor="text1"/>
          <w:lang w:eastAsia="ru-RU"/>
        </w:rPr>
        <w:t>ISBN 978-9941-8-6136-9. Адрес – Меликишвили 1, Тбилиси 0179.</w:t>
      </w:r>
      <w:r w:rsidRPr="00F0654D">
        <w:rPr>
          <w:rFonts w:ascii="Sylfaen" w:eastAsiaTheme="minorEastAsia" w:hAnsi="Sylfaen"/>
          <w:color w:val="000000" w:themeColor="text1"/>
          <w:lang w:val="ru-RU" w:eastAsia="ru-RU"/>
        </w:rPr>
        <w:t xml:space="preserve"> </w:t>
      </w:r>
      <w:r w:rsidRPr="00F0654D">
        <w:rPr>
          <w:rFonts w:ascii="Sylfaen" w:eastAsiaTheme="minorEastAsia" w:hAnsi="Sylfaen"/>
          <w:color w:val="000000" w:themeColor="text1"/>
          <w:lang w:eastAsia="ru-RU"/>
        </w:rPr>
        <w:t>стю</w:t>
      </w:r>
    </w:p>
    <w:p w:rsidR="0075110A" w:rsidRPr="0075110A" w:rsidRDefault="0075110A" w:rsidP="002642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75110A">
        <w:rPr>
          <w:rFonts w:ascii="Sylfaen" w:hAnsi="Sylfaen"/>
        </w:rPr>
        <w:t>1. მ. ალანია, ქ. შალაშვილი, თ. საღარეიშვილი, ნ. ქავთარაძე, მ. სუთიაშვილი, ჯ. ანელი</w:t>
      </w:r>
    </w:p>
    <w:p w:rsidR="0075110A" w:rsidRPr="0075110A" w:rsidRDefault="0075110A" w:rsidP="002642B1">
      <w:pPr>
        <w:pStyle w:val="ListParagraph"/>
        <w:spacing w:after="0" w:line="240" w:lineRule="auto"/>
        <w:ind w:left="435"/>
        <w:jc w:val="both"/>
        <w:rPr>
          <w:rFonts w:ascii="Sylfaen" w:hAnsi="Sylfaen"/>
        </w:rPr>
      </w:pPr>
      <w:r w:rsidRPr="0075110A">
        <w:rPr>
          <w:rFonts w:ascii="Sylfaen" w:hAnsi="Sylfaen"/>
        </w:rPr>
        <w:lastRenderedPageBreak/>
        <w:t xml:space="preserve"> ფენოლური ნაერთები საქართველოში გავრცელებულ და კულტივირებულ ზოგიერთ მცენარეში, ISBN 978-9941-8-5260-2</w:t>
      </w:r>
      <w:r>
        <w:rPr>
          <w:rFonts w:ascii="Sylfaen" w:hAnsi="Sylfaen"/>
        </w:rPr>
        <w:t xml:space="preserve">; </w:t>
      </w:r>
      <w:r w:rsidRPr="0075110A">
        <w:rPr>
          <w:rFonts w:ascii="Sylfaen" w:hAnsi="Sylfaen"/>
        </w:rPr>
        <w:t xml:space="preserve"> თბილისი, თსსუ.  334 გვ.</w:t>
      </w:r>
    </w:p>
    <w:p w:rsidR="0086165C" w:rsidRPr="00076697" w:rsidRDefault="0086165C" w:rsidP="002642B1">
      <w:pPr>
        <w:spacing w:after="0" w:line="276" w:lineRule="auto"/>
        <w:jc w:val="both"/>
        <w:rPr>
          <w:rFonts w:ascii="Sylfaen" w:eastAsia="Times New Roman" w:hAnsi="Sylfaen" w:cs="Sylfaen"/>
          <w:lang w:val="ka-GE" w:eastAsia="ru-RU"/>
        </w:rPr>
      </w:pPr>
    </w:p>
    <w:p w:rsidR="0086165C" w:rsidRPr="008C7E25" w:rsidRDefault="008C7E25" w:rsidP="00BF0DA2">
      <w:pPr>
        <w:shd w:val="clear" w:color="auto" w:fill="8EAADB" w:themeFill="accent1" w:themeFillTint="99"/>
        <w:spacing w:after="0" w:line="24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 w:rsidRPr="008C7E25">
        <w:rPr>
          <w:rFonts w:ascii="Sylfaen" w:eastAsia="Times New Roman" w:hAnsi="Sylfaen" w:cs="Times New Roman"/>
          <w:b/>
          <w:lang w:val="ka-GE" w:eastAsia="ru-RU"/>
        </w:rPr>
        <w:t>უცხოეთში გამოცემული</w:t>
      </w:r>
    </w:p>
    <w:p w:rsidR="0086165C" w:rsidRPr="00076697" w:rsidRDefault="0086165C" w:rsidP="002642B1">
      <w:pPr>
        <w:numPr>
          <w:ilvl w:val="0"/>
          <w:numId w:val="1"/>
        </w:numPr>
        <w:spacing w:after="0" w:line="240" w:lineRule="auto"/>
        <w:jc w:val="both"/>
        <w:rPr>
          <w:rFonts w:ascii="Sylfaen" w:eastAsia="Calibri" w:hAnsi="Sylfaen" w:cs="Times New Roman"/>
          <w:color w:val="222222"/>
          <w:shd w:val="clear" w:color="auto" w:fill="FFFFFF"/>
          <w:lang w:val="ka-GE"/>
        </w:rPr>
      </w:pPr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 xml:space="preserve">Sh. </w:t>
      </w:r>
      <w:proofErr w:type="spellStart"/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>Khetsuriani</w:t>
      </w:r>
      <w:proofErr w:type="spellEnd"/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>; </w:t>
      </w:r>
      <w:proofErr w:type="spellStart"/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>Microbiota</w:t>
      </w:r>
      <w:proofErr w:type="spellEnd"/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 xml:space="preserve"> and </w:t>
      </w:r>
      <w:proofErr w:type="spellStart"/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>Dysbiosis</w:t>
      </w:r>
      <w:proofErr w:type="spellEnd"/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 xml:space="preserve"> of Human Digestive Tract - Health Consequences</w:t>
      </w:r>
      <w:r w:rsidRPr="00076697">
        <w:rPr>
          <w:rFonts w:ascii="Sylfaen" w:eastAsia="Calibri" w:hAnsi="Sylfaen" w:cs="Times New Roman"/>
          <w:color w:val="222222"/>
          <w:shd w:val="clear" w:color="auto" w:fill="FFFFFF"/>
          <w:lang w:val="ka-GE"/>
        </w:rPr>
        <w:t>;</w:t>
      </w:r>
    </w:p>
    <w:p w:rsidR="0086165C" w:rsidRPr="00076697" w:rsidRDefault="0086165C" w:rsidP="002642B1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 xml:space="preserve"> Complete Book. </w:t>
      </w:r>
      <w:proofErr w:type="gramStart"/>
      <w:r w:rsidRPr="00076697">
        <w:rPr>
          <w:rFonts w:ascii="Sylfaen" w:eastAsia="Calibri" w:hAnsi="Sylfaen" w:cs="Times New Roman"/>
          <w:i/>
          <w:iCs/>
          <w:color w:val="222222"/>
          <w:shd w:val="clear" w:color="auto" w:fill="FFFFFF"/>
        </w:rPr>
        <w:t>BP Publisher International.</w:t>
      </w:r>
      <w:proofErr w:type="gramEnd"/>
      <w:r w:rsidRPr="00076697">
        <w:rPr>
          <w:rFonts w:ascii="Sylfaen" w:eastAsia="Calibri" w:hAnsi="Sylfaen" w:cs="Times New Roman"/>
          <w:i/>
          <w:iCs/>
          <w:color w:val="222222"/>
          <w:shd w:val="clear" w:color="auto" w:fill="FFFFFF"/>
          <w:lang w:val="ka-GE"/>
        </w:rPr>
        <w:t xml:space="preserve"> </w:t>
      </w:r>
      <w:r w:rsidRPr="00076697">
        <w:rPr>
          <w:rFonts w:ascii="Sylfaen" w:eastAsia="Calibri" w:hAnsi="Sylfaen" w:cs="Times New Roman"/>
          <w:i/>
          <w:iCs/>
          <w:color w:val="222222"/>
          <w:shd w:val="clear" w:color="auto" w:fill="FFFFFF"/>
        </w:rPr>
        <w:t>2023. 137p</w:t>
      </w:r>
      <w:r w:rsidRPr="00076697">
        <w:rPr>
          <w:rFonts w:ascii="Sylfaen" w:eastAsia="Calibri" w:hAnsi="Sylfaen" w:cs="Times New Roman"/>
          <w:color w:val="222222"/>
          <w:shd w:val="clear" w:color="auto" w:fill="FFFFFF"/>
        </w:rPr>
        <w:t>.  </w:t>
      </w:r>
      <w:r w:rsidRPr="00076697">
        <w:rPr>
          <w:rFonts w:ascii="Sylfaen" w:eastAsia="Calibri" w:hAnsi="Sylfaen" w:cs="Times New Roman"/>
          <w:color w:val="333333"/>
          <w:shd w:val="clear" w:color="auto" w:fill="FFFFFF"/>
        </w:rPr>
        <w:t>ISBN 978-81-19315-18-5 DOI</w:t>
      </w:r>
      <w:r w:rsidRPr="00076697">
        <w:rPr>
          <w:rFonts w:ascii="Sylfaen" w:eastAsia="Calibri" w:hAnsi="Sylfaen" w:cs="Times New Roman"/>
          <w:shd w:val="clear" w:color="auto" w:fill="FFFFFF"/>
        </w:rPr>
        <w:t>: </w:t>
      </w:r>
      <w:hyperlink r:id="rId5" w:tgtFrame="_blank" w:history="1">
        <w:r w:rsidRPr="00076697">
          <w:rPr>
            <w:rFonts w:ascii="Sylfaen" w:eastAsia="Calibri" w:hAnsi="Sylfaen" w:cs="Times New Roman"/>
            <w:shd w:val="clear" w:color="auto" w:fill="FFFFFF"/>
          </w:rPr>
          <w:t>10.9734/bpi/mono/978-81-19315-18-5</w:t>
        </w:r>
      </w:hyperlink>
    </w:p>
    <w:p w:rsidR="00574977" w:rsidRPr="00076697" w:rsidRDefault="00574977" w:rsidP="002642B1">
      <w:pPr>
        <w:jc w:val="both"/>
        <w:rPr>
          <w:rFonts w:ascii="Sylfaen" w:hAnsi="Sylfaen"/>
          <w:lang w:val="ka-GE"/>
        </w:rPr>
      </w:pPr>
    </w:p>
    <w:p w:rsidR="004F0502" w:rsidRPr="00894229" w:rsidRDefault="004F0502" w:rsidP="00B20A76">
      <w:pPr>
        <w:shd w:val="clear" w:color="auto" w:fill="8EAADB" w:themeFill="accent1" w:themeFillTint="99"/>
        <w:jc w:val="center"/>
        <w:rPr>
          <w:rFonts w:ascii="Sylfaen" w:hAnsi="Sylfaen"/>
          <w:lang w:val="ka-GE"/>
        </w:rPr>
      </w:pPr>
      <w:r w:rsidRPr="00076697">
        <w:rPr>
          <w:rFonts w:ascii="Sylfaen" w:eastAsiaTheme="minorEastAsia" w:hAnsi="Sylfaen" w:cs="Sylfaen"/>
          <w:b/>
          <w:bCs/>
          <w:lang w:val="af-ZA" w:eastAsia="ru-RU"/>
        </w:rPr>
        <w:t>მონოგრაფ</w:t>
      </w:r>
      <w:r>
        <w:rPr>
          <w:rFonts w:ascii="Sylfaen" w:eastAsiaTheme="minorEastAsia" w:hAnsi="Sylfaen" w:cs="Sylfaen"/>
          <w:b/>
          <w:bCs/>
          <w:lang w:val="ka-GE" w:eastAsia="ru-RU"/>
        </w:rPr>
        <w:t>იები</w:t>
      </w:r>
    </w:p>
    <w:p w:rsidR="004F0502" w:rsidRPr="00076697" w:rsidRDefault="004F0502" w:rsidP="002642B1">
      <w:pPr>
        <w:spacing w:after="0" w:line="240" w:lineRule="auto"/>
        <w:jc w:val="both"/>
        <w:rPr>
          <w:rFonts w:ascii="Sylfaen" w:eastAsiaTheme="minorEastAsia" w:hAnsi="Sylfaen" w:cs="Sylfaen"/>
          <w:b/>
          <w:bCs/>
          <w:lang w:val="ka-GE" w:eastAsia="ru-RU"/>
        </w:rPr>
      </w:pPr>
    </w:p>
    <w:p w:rsidR="003F45CE" w:rsidRDefault="004F0502" w:rsidP="002642B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eastAsia="Segoe UI" w:hAnsi="Sylfaen" w:cs="Sylfaen"/>
          <w:color w:val="212121"/>
          <w:shd w:val="clear" w:color="auto" w:fill="FFFFFF"/>
        </w:rPr>
      </w:pPr>
      <w:r w:rsidRPr="00076697">
        <w:rPr>
          <w:rFonts w:ascii="Sylfaen" w:eastAsia="Segoe UI" w:hAnsi="Sylfaen" w:cs="Sylfaen"/>
          <w:color w:val="212121"/>
          <w:shd w:val="clear" w:color="auto" w:fill="FFFFFF"/>
        </w:rPr>
        <w:t xml:space="preserve">კვარაცხელია ე., ტყემლაძე თ. </w:t>
      </w:r>
      <w:r w:rsidRPr="004F0502">
        <w:rPr>
          <w:rFonts w:ascii="Sylfaen" w:eastAsia="Segoe UI" w:hAnsi="Sylfaen" w:cs="Sylfaen"/>
          <w:b/>
          <w:color w:val="212121"/>
          <w:shd w:val="clear" w:color="auto" w:fill="FFFFFF"/>
        </w:rPr>
        <w:t>იშვიათი</w:t>
      </w:r>
      <w:r w:rsidRPr="00076697">
        <w:rPr>
          <w:rFonts w:ascii="Sylfaen" w:eastAsia="Segoe UI" w:hAnsi="Sylfaen" w:cs="Sylfaen"/>
          <w:color w:val="212121"/>
          <w:shd w:val="clear" w:color="auto" w:fill="FFFFFF"/>
        </w:rPr>
        <w:t xml:space="preserve"> </w:t>
      </w:r>
      <w:r>
        <w:rPr>
          <w:rFonts w:ascii="Sylfaen" w:eastAsia="Segoe UI" w:hAnsi="Sylfaen" w:cs="Sylfaen"/>
          <w:color w:val="212121"/>
          <w:shd w:val="clear" w:color="auto" w:fill="FFFFFF"/>
        </w:rPr>
        <w:t xml:space="preserve"> </w:t>
      </w:r>
      <w:r w:rsidRPr="004F0502">
        <w:rPr>
          <w:rFonts w:ascii="Sylfaen" w:eastAsia="Segoe UI" w:hAnsi="Sylfaen" w:cs="Sylfaen"/>
          <w:b/>
          <w:color w:val="212121"/>
          <w:shd w:val="clear" w:color="auto" w:fill="FFFFFF"/>
        </w:rPr>
        <w:t>დაავადებები საქართველოში და მის ფარგლებს გარეთ, ინტეგრირებული მიდგომა (მონოგრაფია)</w:t>
      </w:r>
      <w:r w:rsidRPr="00076697">
        <w:rPr>
          <w:rFonts w:ascii="Sylfaen" w:eastAsia="Segoe UI" w:hAnsi="Sylfaen" w:cs="Sylfaen"/>
          <w:color w:val="212121"/>
          <w:shd w:val="clear" w:color="auto" w:fill="FFFFFF"/>
        </w:rPr>
        <w:t xml:space="preserve">. 2023, ISBN 978-99941-8-5479-8, თბილისის სახელმწიფო სამედიცინო უნივერსიტეტი (240 გვ). </w:t>
      </w:r>
    </w:p>
    <w:p w:rsidR="00C55C0C" w:rsidRPr="00C55C0C" w:rsidRDefault="00C55C0C" w:rsidP="002642B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eastAsia="Segoe UI" w:hAnsi="Sylfaen" w:cs="Sylfaen"/>
          <w:color w:val="212121"/>
          <w:shd w:val="clear" w:color="auto" w:fill="FFFFFF"/>
        </w:rPr>
      </w:pPr>
      <w:r>
        <w:rPr>
          <w:rFonts w:ascii="Sylfaen" w:eastAsia="Segoe UI" w:hAnsi="Sylfaen" w:cs="Sylfaen"/>
          <w:color w:val="212121"/>
          <w:shd w:val="clear" w:color="auto" w:fill="FFFFFF"/>
        </w:rPr>
        <w:t xml:space="preserve">მარინე გურგენიძე </w:t>
      </w:r>
      <w:r w:rsidRPr="009B42A7">
        <w:rPr>
          <w:rFonts w:ascii="Sylfaen" w:eastAsiaTheme="minorEastAsia" w:hAnsi="Sylfaen" w:cs="Sylfaen"/>
          <w:b/>
          <w:lang w:eastAsia="ru-RU"/>
        </w:rPr>
        <w:t>,,ინფექციური დაავადებები</w:t>
      </w:r>
      <w:r w:rsidRPr="009B42A7">
        <w:rPr>
          <w:rFonts w:ascii="Sylfaen" w:eastAsiaTheme="minorEastAsia" w:hAnsi="Sylfaen" w:cs="Sylfaen"/>
          <w:b/>
          <w:lang w:val="af-ZA" w:eastAsia="ru-RU"/>
        </w:rPr>
        <w:t xml:space="preserve"> XIX</w:t>
      </w:r>
      <w:r w:rsidRPr="009B42A7">
        <w:rPr>
          <w:rFonts w:ascii="Sylfaen" w:eastAsiaTheme="minorEastAsia" w:hAnsi="Sylfaen" w:cs="Sylfaen"/>
          <w:b/>
          <w:lang w:eastAsia="ru-RU"/>
        </w:rPr>
        <w:t xml:space="preserve"> საუკუნის კავკასიაში“</w:t>
      </w:r>
      <w:r w:rsidRPr="00C55C0C">
        <w:rPr>
          <w:rFonts w:ascii="Sylfaen" w:eastAsiaTheme="minorEastAsia" w:hAnsi="Sylfaen" w:cs="Sylfaen"/>
          <w:lang w:eastAsia="ru-RU"/>
        </w:rPr>
        <w:t xml:space="preserve"> </w:t>
      </w:r>
      <w:r w:rsidRPr="00C55C0C">
        <w:rPr>
          <w:rFonts w:ascii="Sylfaen" w:hAnsi="Sylfaen"/>
        </w:rPr>
        <w:t>ISBN</w:t>
      </w:r>
      <w:r w:rsidRPr="00C55C0C">
        <w:rPr>
          <w:rFonts w:ascii="Sylfaen" w:eastAsiaTheme="minorEastAsia" w:hAnsi="Sylfaen" w:cs="Sylfaen"/>
          <w:lang w:eastAsia="ru-RU"/>
        </w:rPr>
        <w:t xml:space="preserve">   978-9941-28-697-1. თბილისი, სტუს-ს გამომცემლობა</w:t>
      </w:r>
      <w:r>
        <w:rPr>
          <w:rFonts w:ascii="Sylfaen" w:eastAsiaTheme="minorEastAsia" w:hAnsi="Sylfaen" w:cs="Sylfaen"/>
          <w:lang w:eastAsia="ru-RU"/>
        </w:rPr>
        <w:t xml:space="preserve">; </w:t>
      </w:r>
      <w:r w:rsidRPr="00C55C0C">
        <w:rPr>
          <w:rFonts w:ascii="Sylfaen" w:eastAsiaTheme="minorEastAsia" w:hAnsi="Sylfaen" w:cs="Sylfaen"/>
          <w:lang w:eastAsia="ru-RU"/>
        </w:rPr>
        <w:t>. 384 გვ.</w:t>
      </w:r>
    </w:p>
    <w:p w:rsidR="00C55C0C" w:rsidRDefault="00C55C0C" w:rsidP="002642B1">
      <w:pPr>
        <w:pStyle w:val="ListParagraph"/>
        <w:numPr>
          <w:ilvl w:val="0"/>
          <w:numId w:val="5"/>
        </w:numPr>
        <w:spacing w:after="0" w:line="240" w:lineRule="auto"/>
        <w:ind w:right="-180"/>
        <w:jc w:val="both"/>
        <w:rPr>
          <w:rFonts w:ascii="Sylfaen" w:eastAsiaTheme="minorEastAsia" w:hAnsi="Sylfaen" w:cs="Sylfaen"/>
          <w:lang w:eastAsia="ru-RU"/>
        </w:rPr>
      </w:pPr>
      <w:r w:rsidRPr="00076697">
        <w:rPr>
          <w:rFonts w:ascii="Sylfaen" w:eastAsiaTheme="minorEastAsia" w:hAnsi="Sylfaen" w:cs="Sylfaen"/>
          <w:bCs/>
          <w:lang w:eastAsia="ru-RU"/>
        </w:rPr>
        <w:t>ნოდარ ბახტაძე, ვაჟა მამიაშვილი, იოსებ ბიჭიკაშვილი, ელისო ყვავაძე, მარინე</w:t>
      </w:r>
      <w:r w:rsidR="00820B2E">
        <w:rPr>
          <w:rFonts w:ascii="Sylfaen" w:eastAsiaTheme="minorEastAsia" w:hAnsi="Sylfaen" w:cs="Sylfaen"/>
          <w:bCs/>
          <w:lang w:eastAsia="ru-RU"/>
        </w:rPr>
        <w:t xml:space="preserve"> </w:t>
      </w:r>
      <w:r w:rsidRPr="00076697">
        <w:rPr>
          <w:rFonts w:ascii="Sylfaen" w:eastAsiaTheme="minorEastAsia" w:hAnsi="Sylfaen" w:cs="Sylfaen"/>
          <w:bCs/>
          <w:lang w:eastAsia="ru-RU"/>
        </w:rPr>
        <w:t>ჭკადუა, ბაჩანა გაბეხაძე;</w:t>
      </w:r>
      <w:r w:rsidRPr="00C55C0C">
        <w:rPr>
          <w:rFonts w:ascii="Sylfaen" w:hAnsi="Sylfaen"/>
        </w:rPr>
        <w:t xml:space="preserve"> </w:t>
      </w:r>
      <w:r w:rsidRPr="009B42A7">
        <w:rPr>
          <w:rFonts w:ascii="Sylfaen" w:eastAsiaTheme="minorEastAsia" w:hAnsi="Sylfaen" w:cs="Sylfaen"/>
          <w:b/>
          <w:lang w:eastAsia="ru-RU"/>
        </w:rPr>
        <w:t>„მეფე ლევან ბაგრატიონის განსასვენებელი გრემის მთავარანგელოზთა ეკლესიაში“.</w:t>
      </w:r>
      <w:r w:rsidRPr="00C55C0C">
        <w:rPr>
          <w:rFonts w:ascii="Sylfaen" w:eastAsiaTheme="minorEastAsia" w:hAnsi="Sylfaen" w:cs="Sylfaen"/>
          <w:lang w:eastAsia="ru-RU"/>
        </w:rPr>
        <w:t xml:space="preserve"> </w:t>
      </w:r>
      <w:r w:rsidRPr="00C55C0C">
        <w:rPr>
          <w:rFonts w:ascii="Sylfaen" w:eastAsiaTheme="minorEastAsia" w:hAnsi="Sylfaen" w:cs="Sylfaen"/>
          <w:bCs/>
          <w:lang w:eastAsia="ru-RU"/>
        </w:rPr>
        <w:t xml:space="preserve"> </w:t>
      </w:r>
      <w:r w:rsidRPr="00C55C0C">
        <w:rPr>
          <w:rFonts w:ascii="Sylfaen" w:eastAsiaTheme="minorEastAsia" w:hAnsi="Sylfaen" w:cs="Sylfaen"/>
          <w:lang w:eastAsia="ru-RU"/>
        </w:rPr>
        <w:t>თბილისი, ნეკერი, 2023</w:t>
      </w:r>
      <w:r w:rsidRPr="00C55C0C">
        <w:rPr>
          <w:rFonts w:ascii="Sylfaen" w:eastAsiaTheme="minorEastAsia" w:hAnsi="Sylfaen" w:cs="Sylfaen"/>
          <w:lang w:val="af-ZA" w:eastAsia="ru-RU"/>
        </w:rPr>
        <w:t>;</w:t>
      </w:r>
      <w:r>
        <w:rPr>
          <w:rFonts w:ascii="Sylfaen" w:eastAsiaTheme="minorEastAsia" w:hAnsi="Sylfaen" w:cs="Sylfaen"/>
          <w:lang w:eastAsia="ru-RU"/>
        </w:rPr>
        <w:t xml:space="preserve"> </w:t>
      </w:r>
      <w:r w:rsidRPr="00C55C0C">
        <w:rPr>
          <w:rFonts w:ascii="Sylfaen" w:eastAsiaTheme="minorEastAsia" w:hAnsi="Sylfaen" w:cs="Sylfaen"/>
          <w:lang w:val="af-ZA" w:eastAsia="ru-RU"/>
        </w:rPr>
        <w:t xml:space="preserve">128 </w:t>
      </w:r>
      <w:r w:rsidRPr="00C55C0C">
        <w:rPr>
          <w:rFonts w:ascii="Sylfaen" w:eastAsiaTheme="minorEastAsia" w:hAnsi="Sylfaen" w:cs="Sylfaen"/>
          <w:lang w:eastAsia="ru-RU"/>
        </w:rPr>
        <w:t>გვ.</w:t>
      </w:r>
    </w:p>
    <w:p w:rsidR="002642B1" w:rsidRPr="00C27436" w:rsidRDefault="002642B1" w:rsidP="002642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eastAsiaTheme="minorEastAsia" w:hAnsi="Sylfaen" w:cs="Sylfaen"/>
          <w:bCs/>
          <w:lang w:eastAsia="ru-RU"/>
        </w:rPr>
      </w:pPr>
      <w:r w:rsidRPr="00C27436">
        <w:rPr>
          <w:rFonts w:ascii="Sylfaen" w:eastAsiaTheme="minorEastAsia" w:hAnsi="Sylfaen" w:cs="Sylfaen"/>
          <w:bCs/>
          <w:lang w:eastAsia="ru-RU"/>
        </w:rPr>
        <w:t>მაკრინე მირზიაშვილი, ირინე კვაჭაძე, ზაზა ავალიანი</w:t>
      </w:r>
      <w:r>
        <w:rPr>
          <w:rFonts w:ascii="Sylfaen" w:eastAsiaTheme="minorEastAsia" w:hAnsi="Sylfaen" w:cs="Sylfaen"/>
          <w:bCs/>
          <w:lang w:eastAsia="ru-RU"/>
        </w:rPr>
        <w:t xml:space="preserve"> </w:t>
      </w:r>
      <w:r w:rsidRPr="00C27436">
        <w:rPr>
          <w:rFonts w:ascii="Sylfaen" w:eastAsiaTheme="minorEastAsia" w:hAnsi="Sylfaen" w:cs="Sylfaen"/>
          <w:b/>
          <w:bCs/>
          <w:lang w:eastAsia="ru-RU"/>
        </w:rPr>
        <w:t xml:space="preserve">ლაზერის ეფექტი: </w:t>
      </w:r>
      <w:r>
        <w:rPr>
          <w:rFonts w:ascii="Sylfaen" w:eastAsiaTheme="minorEastAsia" w:hAnsi="Sylfaen" w:cs="Sylfaen"/>
          <w:b/>
          <w:bCs/>
          <w:lang w:eastAsia="ru-RU"/>
        </w:rPr>
        <w:t xml:space="preserve">დაბალი </w:t>
      </w:r>
      <w:r w:rsidRPr="00C27436">
        <w:rPr>
          <w:rFonts w:ascii="Sylfaen" w:eastAsiaTheme="minorEastAsia" w:hAnsi="Sylfaen" w:cs="Sylfaen"/>
          <w:b/>
          <w:bCs/>
          <w:lang w:eastAsia="ru-RU"/>
        </w:rPr>
        <w:t>სიხშირის ლაზერის ეფექტის  მორფოლოგიური საფუძვლები ექსპერიმენტული ჰიპერტენზიის დროს</w:t>
      </w:r>
      <w:r>
        <w:rPr>
          <w:rFonts w:ascii="Sylfaen" w:eastAsiaTheme="minorEastAsia" w:hAnsi="Sylfaen" w:cs="Sylfaen"/>
          <w:b/>
          <w:bCs/>
          <w:lang w:eastAsia="ru-RU"/>
        </w:rPr>
        <w:t xml:space="preserve"> </w:t>
      </w:r>
      <w:r w:rsidRPr="00C27436">
        <w:rPr>
          <w:rFonts w:ascii="Sylfaen" w:eastAsiaTheme="minorEastAsia" w:hAnsi="Sylfaen" w:cs="Sylfaen"/>
          <w:b/>
          <w:bCs/>
          <w:lang w:eastAsia="ru-RU"/>
        </w:rPr>
        <w:t xml:space="preserve">თბილისი, </w:t>
      </w:r>
      <w:r w:rsidRPr="00C27436">
        <w:rPr>
          <w:rFonts w:ascii="Sylfaen" w:eastAsiaTheme="minorEastAsia" w:hAnsi="Sylfaen" w:cs="Sylfaen"/>
          <w:bCs/>
          <w:lang w:eastAsia="ru-RU"/>
        </w:rPr>
        <w:t xml:space="preserve">ევროპის უნივერსიტეტი, 72 გვ.,  </w:t>
      </w:r>
      <w:r w:rsidRPr="00C27436">
        <w:rPr>
          <w:rFonts w:ascii="Sylfaen" w:hAnsi="Sylfaen"/>
          <w:bCs/>
        </w:rPr>
        <w:t>ISBN – 978-9941-5206-0</w:t>
      </w:r>
    </w:p>
    <w:p w:rsidR="002642B1" w:rsidRPr="00C55C0C" w:rsidRDefault="002642B1" w:rsidP="002642B1">
      <w:pPr>
        <w:pStyle w:val="ListParagraph"/>
        <w:spacing w:after="0" w:line="240" w:lineRule="auto"/>
        <w:ind w:right="-180"/>
        <w:jc w:val="both"/>
        <w:rPr>
          <w:rFonts w:ascii="Sylfaen" w:eastAsiaTheme="minorEastAsia" w:hAnsi="Sylfaen" w:cs="Sylfaen"/>
          <w:lang w:eastAsia="ru-RU"/>
        </w:rPr>
      </w:pPr>
    </w:p>
    <w:p w:rsidR="00C55C0C" w:rsidRPr="00C55C0C" w:rsidRDefault="00C55C0C" w:rsidP="002642B1">
      <w:pPr>
        <w:pStyle w:val="ListParagraph"/>
        <w:spacing w:after="0" w:line="240" w:lineRule="auto"/>
        <w:jc w:val="both"/>
        <w:rPr>
          <w:rFonts w:ascii="Sylfaen" w:eastAsiaTheme="minorEastAsia" w:hAnsi="Sylfaen" w:cs="Sylfaen"/>
          <w:lang w:eastAsia="ru-RU"/>
        </w:rPr>
      </w:pPr>
    </w:p>
    <w:p w:rsidR="003F45CE" w:rsidRPr="00076697" w:rsidRDefault="00C55C0C" w:rsidP="002642B1">
      <w:pPr>
        <w:spacing w:after="0" w:line="276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</w:t>
      </w:r>
      <w:r w:rsidR="0084695D" w:rsidRPr="00076697">
        <w:rPr>
          <w:rFonts w:ascii="Sylfaen" w:eastAsia="Calibri" w:hAnsi="Sylfaen" w:cs="Times New Roman"/>
          <w:lang w:val="ka-GE"/>
        </w:rPr>
        <w:t>თსსუ-ში 2023 წელს გამოიცა 2 გაიდლაინი</w:t>
      </w:r>
    </w:p>
    <w:p w:rsidR="0084695D" w:rsidRPr="00076697" w:rsidRDefault="0084695D" w:rsidP="002642B1">
      <w:pPr>
        <w:spacing w:after="0" w:line="276" w:lineRule="auto"/>
        <w:jc w:val="both"/>
        <w:rPr>
          <w:rFonts w:ascii="Sylfaen" w:eastAsia="Calibri" w:hAnsi="Sylfaen" w:cs="Times New Roman"/>
          <w:lang w:val="ka-GE"/>
        </w:rPr>
      </w:pPr>
    </w:p>
    <w:p w:rsidR="0084695D" w:rsidRPr="00076697" w:rsidRDefault="0084695D" w:rsidP="002642B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Sylfaen" w:eastAsiaTheme="minorEastAsia" w:hAnsi="Sylfaen"/>
          <w:lang w:eastAsia="ru-RU"/>
        </w:rPr>
      </w:pPr>
      <w:r w:rsidRPr="00076697">
        <w:rPr>
          <w:rFonts w:ascii="Sylfaen" w:eastAsiaTheme="minorEastAsia" w:hAnsi="Sylfaen"/>
          <w:lang w:eastAsia="ru-RU"/>
        </w:rPr>
        <w:t xml:space="preserve">ტუბერკულოზის მართვის გაიდლაინი, 2023 (ექიმი ფთიზიატრი-პულმონოლოგის სამაგიდო სახელმძღვანელო). ელ. ვერსია განთავსებულია ჯანდაცვის სამინისტროს ვებგვერდზე </w:t>
      </w:r>
      <w:hyperlink r:id="rId6" w:history="1">
        <w:r w:rsidRPr="00076697">
          <w:rPr>
            <w:rStyle w:val="Hyperlink"/>
            <w:rFonts w:ascii="Sylfaen" w:eastAsiaTheme="minorEastAsia" w:hAnsi="Sylfaen"/>
            <w:lang w:eastAsia="ru-RU"/>
          </w:rPr>
          <w:t>https://www.moh.gov.ge/ka/guidelines/</w:t>
        </w:r>
      </w:hyperlink>
      <w:r w:rsidRPr="00076697">
        <w:rPr>
          <w:rFonts w:ascii="Sylfaen" w:eastAsiaTheme="minorEastAsia" w:hAnsi="Sylfaen"/>
          <w:lang w:eastAsia="ru-RU"/>
        </w:rPr>
        <w:t xml:space="preserve"> ავტორი, პროტოკოლზე მომუშავე ჯგუფის კოორდინატორი ანალიტიკოსი ნელი სოლომონია; 255 გვერდი;</w:t>
      </w:r>
    </w:p>
    <w:p w:rsidR="0084695D" w:rsidRPr="00076697" w:rsidRDefault="0084695D" w:rsidP="002642B1">
      <w:pPr>
        <w:spacing w:after="0" w:line="276" w:lineRule="auto"/>
        <w:jc w:val="both"/>
        <w:rPr>
          <w:rFonts w:ascii="Sylfaen" w:eastAsiaTheme="minorEastAsia" w:hAnsi="Sylfaen"/>
          <w:lang w:val="ka-GE" w:eastAsia="ru-RU"/>
        </w:rPr>
      </w:pPr>
    </w:p>
    <w:p w:rsidR="0084695D" w:rsidRPr="00076697" w:rsidRDefault="0084695D" w:rsidP="002642B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Sylfaen" w:eastAsiaTheme="minorEastAsia" w:hAnsi="Sylfaen"/>
          <w:lang w:eastAsia="ru-RU"/>
        </w:rPr>
      </w:pPr>
      <w:r w:rsidRPr="00076697">
        <w:rPr>
          <w:rFonts w:ascii="Sylfaen" w:eastAsiaTheme="minorEastAsia" w:hAnsi="Sylfaen"/>
          <w:lang w:eastAsia="ru-RU"/>
        </w:rPr>
        <w:t xml:space="preserve">ბავშვთა ტუბერკულოზის მართვის გაიდლაინი (ექიმი ფთიზიატრი-პულმონოლოგის სამაგიდო სახელმძღვანელო). ელ. ვერსია განთავსებულია ჯანდაცვის სამინისტროს ვებგვერდზე </w:t>
      </w:r>
      <w:hyperlink r:id="rId7" w:history="1">
        <w:r w:rsidRPr="00076697">
          <w:rPr>
            <w:rStyle w:val="Hyperlink"/>
            <w:rFonts w:ascii="Sylfaen" w:eastAsiaTheme="minorEastAsia" w:hAnsi="Sylfaen"/>
            <w:lang w:eastAsia="ru-RU"/>
          </w:rPr>
          <w:t>https://www.moh.gov.ge/ka/guidelines/</w:t>
        </w:r>
      </w:hyperlink>
      <w:r w:rsidRPr="00076697">
        <w:rPr>
          <w:rFonts w:ascii="Sylfaen" w:eastAsiaTheme="minorEastAsia" w:hAnsi="Sylfaen"/>
          <w:lang w:eastAsia="ru-RU"/>
        </w:rPr>
        <w:t xml:space="preserve"> ავტორი, გაიდლაინზე მომუშავე ჯგუფის კოორდინატორი ანალიტიკოსი ნელი სოლომონია; 122 გვერდი.</w:t>
      </w:r>
    </w:p>
    <w:p w:rsidR="0084695D" w:rsidRPr="00076697" w:rsidRDefault="0084695D" w:rsidP="002642B1">
      <w:pPr>
        <w:spacing w:after="0" w:line="276" w:lineRule="auto"/>
        <w:jc w:val="both"/>
        <w:rPr>
          <w:rFonts w:ascii="Sylfaen" w:eastAsiaTheme="minorEastAsia" w:hAnsi="Sylfaen"/>
          <w:lang w:val="ka-GE" w:eastAsia="ru-RU"/>
        </w:rPr>
      </w:pPr>
    </w:p>
    <w:p w:rsidR="00D7488D" w:rsidRPr="00076697" w:rsidRDefault="00D7488D" w:rsidP="002642B1">
      <w:pPr>
        <w:jc w:val="both"/>
        <w:rPr>
          <w:rFonts w:ascii="Sylfaen" w:hAnsi="Sylfaen"/>
          <w:lang w:val="ka-GE"/>
        </w:rPr>
      </w:pPr>
    </w:p>
    <w:sectPr w:rsidR="00D7488D" w:rsidRPr="00076697" w:rsidSect="0099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Regular">
    <w:charset w:val="00"/>
    <w:family w:val="modern"/>
    <w:pitch w:val="fixed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D9"/>
    <w:multiLevelType w:val="hybridMultilevel"/>
    <w:tmpl w:val="A7A63BA6"/>
    <w:lvl w:ilvl="0" w:tplc="5B32033E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AE81039"/>
    <w:multiLevelType w:val="hybridMultilevel"/>
    <w:tmpl w:val="18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646F"/>
    <w:multiLevelType w:val="multilevel"/>
    <w:tmpl w:val="0CAC64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429B"/>
    <w:multiLevelType w:val="hybridMultilevel"/>
    <w:tmpl w:val="1DA476E2"/>
    <w:lvl w:ilvl="0" w:tplc="043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77B"/>
    <w:multiLevelType w:val="hybridMultilevel"/>
    <w:tmpl w:val="DCB4608C"/>
    <w:lvl w:ilvl="0" w:tplc="5B32033E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3CA78E4"/>
    <w:multiLevelType w:val="hybridMultilevel"/>
    <w:tmpl w:val="22B2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A3F8D"/>
    <w:multiLevelType w:val="hybridMultilevel"/>
    <w:tmpl w:val="8D4623AE"/>
    <w:lvl w:ilvl="0" w:tplc="3B0EF78E">
      <w:start w:val="1"/>
      <w:numFmt w:val="decimal"/>
      <w:lvlText w:val="%1."/>
      <w:lvlJc w:val="left"/>
      <w:pPr>
        <w:ind w:left="720" w:hanging="360"/>
      </w:pPr>
      <w:rPr>
        <w:rFonts w:cs="Times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91787"/>
    <w:multiLevelType w:val="hybridMultilevel"/>
    <w:tmpl w:val="C84475D4"/>
    <w:lvl w:ilvl="0" w:tplc="5B32033E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C107B2"/>
    <w:multiLevelType w:val="hybridMultilevel"/>
    <w:tmpl w:val="BF9E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0B76"/>
    <w:rsid w:val="00076697"/>
    <w:rsid w:val="000C3491"/>
    <w:rsid w:val="00113936"/>
    <w:rsid w:val="001812CA"/>
    <w:rsid w:val="001D5512"/>
    <w:rsid w:val="00214914"/>
    <w:rsid w:val="00242B03"/>
    <w:rsid w:val="002642B1"/>
    <w:rsid w:val="002E4929"/>
    <w:rsid w:val="0030542E"/>
    <w:rsid w:val="00306A58"/>
    <w:rsid w:val="00357549"/>
    <w:rsid w:val="003F45CE"/>
    <w:rsid w:val="004106BF"/>
    <w:rsid w:val="004A4ED2"/>
    <w:rsid w:val="004E4C69"/>
    <w:rsid w:val="004F0502"/>
    <w:rsid w:val="00567C1C"/>
    <w:rsid w:val="00574977"/>
    <w:rsid w:val="00623C59"/>
    <w:rsid w:val="00650B76"/>
    <w:rsid w:val="006E5337"/>
    <w:rsid w:val="00704AFC"/>
    <w:rsid w:val="00722419"/>
    <w:rsid w:val="0075110A"/>
    <w:rsid w:val="00783CC0"/>
    <w:rsid w:val="007C49A5"/>
    <w:rsid w:val="007D6EDF"/>
    <w:rsid w:val="007E0806"/>
    <w:rsid w:val="00811841"/>
    <w:rsid w:val="00820B2E"/>
    <w:rsid w:val="0084695D"/>
    <w:rsid w:val="0086165C"/>
    <w:rsid w:val="00894229"/>
    <w:rsid w:val="008C7E25"/>
    <w:rsid w:val="008F42E3"/>
    <w:rsid w:val="00925B54"/>
    <w:rsid w:val="00995F6B"/>
    <w:rsid w:val="00997AD5"/>
    <w:rsid w:val="009A009D"/>
    <w:rsid w:val="009B42A7"/>
    <w:rsid w:val="009F69E8"/>
    <w:rsid w:val="00A04993"/>
    <w:rsid w:val="00A32DFA"/>
    <w:rsid w:val="00A87839"/>
    <w:rsid w:val="00A941DF"/>
    <w:rsid w:val="00B04104"/>
    <w:rsid w:val="00B05972"/>
    <w:rsid w:val="00B20A76"/>
    <w:rsid w:val="00B41CB4"/>
    <w:rsid w:val="00B9267F"/>
    <w:rsid w:val="00BF0DA2"/>
    <w:rsid w:val="00C127F6"/>
    <w:rsid w:val="00C27436"/>
    <w:rsid w:val="00C37281"/>
    <w:rsid w:val="00C4718E"/>
    <w:rsid w:val="00C52189"/>
    <w:rsid w:val="00C55C0C"/>
    <w:rsid w:val="00CB6789"/>
    <w:rsid w:val="00CF0192"/>
    <w:rsid w:val="00D41BAD"/>
    <w:rsid w:val="00D7488D"/>
    <w:rsid w:val="00D9687E"/>
    <w:rsid w:val="00DC636C"/>
    <w:rsid w:val="00E10499"/>
    <w:rsid w:val="00EB1265"/>
    <w:rsid w:val="00EB1506"/>
    <w:rsid w:val="00EB50C2"/>
    <w:rsid w:val="00F03421"/>
    <w:rsid w:val="00F0654D"/>
    <w:rsid w:val="00F5118F"/>
    <w:rsid w:val="00F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76"/>
  </w:style>
  <w:style w:type="paragraph" w:styleId="Heading1">
    <w:name w:val="heading 1"/>
    <w:basedOn w:val="Normal"/>
    <w:link w:val="Heading1Char"/>
    <w:uiPriority w:val="9"/>
    <w:qFormat/>
    <w:rsid w:val="00F0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4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s,List Paragraph 1,List_Paragraph,Multilevel para_II,List Paragraph1,Bullet1,List Paragraph-ExecSummary"/>
    <w:basedOn w:val="Normal"/>
    <w:link w:val="ListParagraphChar"/>
    <w:uiPriority w:val="34"/>
    <w:qFormat/>
    <w:rsid w:val="00722419"/>
    <w:pPr>
      <w:ind w:left="720"/>
      <w:contextualSpacing/>
    </w:pPr>
    <w:rPr>
      <w:rFonts w:ascii="Calibri" w:eastAsia="Calibri" w:hAnsi="Calibri" w:cs="Calibri"/>
      <w:lang w:val="ka-GE" w:eastAsia="ka-GE"/>
    </w:rPr>
  </w:style>
  <w:style w:type="character" w:styleId="Hyperlink">
    <w:name w:val="Hyperlink"/>
    <w:basedOn w:val="DefaultParagraphFont"/>
    <w:uiPriority w:val="99"/>
    <w:unhideWhenUsed/>
    <w:rsid w:val="007C49A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3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34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D7488D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Bullet1 Char,List Paragraph-ExecSummary Char"/>
    <w:link w:val="ListParagraph"/>
    <w:uiPriority w:val="34"/>
    <w:qFormat/>
    <w:locked/>
    <w:rsid w:val="00D41BAD"/>
    <w:rPr>
      <w:rFonts w:ascii="Calibri" w:eastAsia="Calibri" w:hAnsi="Calibri" w:cs="Calibri"/>
      <w:lang w:val="ka-GE" w:eastAsia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h.gov.ge/ka/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h.gov.ge/ka/guidelines/" TargetMode="External"/><Relationship Id="rId5" Type="http://schemas.openxmlformats.org/officeDocument/2006/relationships/hyperlink" Target="https://doi.org/10.9734/bpi/mono/978-81-19315-18-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dcterms:created xsi:type="dcterms:W3CDTF">2024-02-24T15:58:00Z</dcterms:created>
  <dcterms:modified xsi:type="dcterms:W3CDTF">2024-02-24T17:57:00Z</dcterms:modified>
</cp:coreProperties>
</file>